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DC" w:rsidRPr="00C92D11" w:rsidRDefault="00CE23DC" w:rsidP="00CE23DC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  <w:lang w:val="kk-KZ"/>
        </w:rPr>
      </w:pPr>
      <w:r w:rsidRPr="00C92D11">
        <w:rPr>
          <w:b/>
          <w:lang w:val="kk-KZ"/>
        </w:rPr>
        <w:t>ПЕРЕЧЕНЬ ТЕМ СРСП</w:t>
      </w:r>
    </w:p>
    <w:p w:rsidR="00CE23DC" w:rsidRPr="00C92D11" w:rsidRDefault="00CE23DC" w:rsidP="00CE23DC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  <w:lang w:val="kk-KZ"/>
        </w:rPr>
      </w:pP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C92D11">
        <w:rPr>
          <w:rFonts w:ascii="Times New Roman" w:hAnsi="Times New Roman"/>
          <w:color w:val="000000"/>
          <w:sz w:val="24"/>
          <w:szCs w:val="24"/>
        </w:rPr>
        <w:t xml:space="preserve">История возникновения </w:t>
      </w:r>
      <w:proofErr w:type="spellStart"/>
      <w:r w:rsidRPr="00C92D11">
        <w:rPr>
          <w:rFonts w:ascii="Times New Roman" w:hAnsi="Times New Roman"/>
          <w:color w:val="000000"/>
          <w:sz w:val="24"/>
          <w:szCs w:val="24"/>
        </w:rPr>
        <w:t>геоинформационных</w:t>
      </w:r>
      <w:proofErr w:type="spellEnd"/>
      <w:r w:rsidRPr="00C92D11">
        <w:rPr>
          <w:rFonts w:ascii="Times New Roman" w:hAnsi="Times New Roman"/>
          <w:color w:val="000000"/>
          <w:sz w:val="24"/>
          <w:szCs w:val="24"/>
        </w:rPr>
        <w:t xml:space="preserve"> систем.</w:t>
      </w: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C92D11">
        <w:rPr>
          <w:rFonts w:ascii="Times New Roman" w:hAnsi="Times New Roman"/>
          <w:color w:val="000000"/>
          <w:sz w:val="24"/>
          <w:szCs w:val="24"/>
        </w:rPr>
        <w:t>Особенности функционирования ГИС</w:t>
      </w:r>
      <w:r w:rsidRPr="00C92D11">
        <w:rPr>
          <w:rFonts w:ascii="Times New Roman" w:hAnsi="Times New Roman"/>
          <w:color w:val="000000"/>
          <w:sz w:val="24"/>
          <w:szCs w:val="24"/>
          <w:lang w:val="en-US"/>
        </w:rPr>
        <w:t xml:space="preserve"> (</w:t>
      </w:r>
      <w:r w:rsidRPr="00C92D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92D11">
        <w:rPr>
          <w:rFonts w:ascii="Times New Roman" w:hAnsi="Times New Roman"/>
          <w:color w:val="000000"/>
          <w:sz w:val="24"/>
          <w:szCs w:val="24"/>
          <w:lang w:val="en-US"/>
        </w:rPr>
        <w:t>ArcGis</w:t>
      </w:r>
      <w:proofErr w:type="spellEnd"/>
      <w:r w:rsidRPr="00C92D11">
        <w:rPr>
          <w:rFonts w:ascii="Times New Roman" w:hAnsi="Times New Roman"/>
          <w:color w:val="000000"/>
          <w:sz w:val="24"/>
          <w:szCs w:val="24"/>
          <w:lang w:val="en-US"/>
        </w:rPr>
        <w:t xml:space="preserve"> 9,3)</w:t>
      </w:r>
      <w:r w:rsidRPr="00C92D11">
        <w:rPr>
          <w:rFonts w:ascii="Times New Roman" w:hAnsi="Times New Roman"/>
          <w:color w:val="000000"/>
          <w:sz w:val="24"/>
          <w:szCs w:val="24"/>
        </w:rPr>
        <w:t>.</w:t>
      </w: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C92D11">
        <w:rPr>
          <w:rFonts w:ascii="Times New Roman" w:hAnsi="Times New Roman"/>
          <w:bCs/>
          <w:sz w:val="24"/>
          <w:szCs w:val="24"/>
        </w:rPr>
        <w:t xml:space="preserve">Базы </w:t>
      </w:r>
      <w:proofErr w:type="spellStart"/>
      <w:r w:rsidRPr="00C92D11">
        <w:rPr>
          <w:rFonts w:ascii="Times New Roman" w:hAnsi="Times New Roman"/>
          <w:bCs/>
          <w:sz w:val="24"/>
          <w:szCs w:val="24"/>
        </w:rPr>
        <w:t>геоданных</w:t>
      </w:r>
      <w:proofErr w:type="spellEnd"/>
      <w:r w:rsidRPr="00C92D11">
        <w:rPr>
          <w:rFonts w:ascii="Times New Roman" w:hAnsi="Times New Roman"/>
          <w:bCs/>
          <w:sz w:val="24"/>
          <w:szCs w:val="24"/>
        </w:rPr>
        <w:t xml:space="preserve">. </w:t>
      </w: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92D11">
        <w:rPr>
          <w:rFonts w:ascii="Times New Roman" w:hAnsi="Times New Roman"/>
          <w:sz w:val="24"/>
          <w:szCs w:val="24"/>
        </w:rPr>
        <w:t>Геоинформационное</w:t>
      </w:r>
      <w:proofErr w:type="spellEnd"/>
      <w:r w:rsidRPr="00C92D11">
        <w:rPr>
          <w:rFonts w:ascii="Times New Roman" w:hAnsi="Times New Roman"/>
          <w:sz w:val="24"/>
          <w:szCs w:val="24"/>
        </w:rPr>
        <w:t xml:space="preserve"> картографирование.</w:t>
      </w: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C92D11">
        <w:rPr>
          <w:rFonts w:ascii="Times New Roman" w:hAnsi="Times New Roman"/>
          <w:sz w:val="24"/>
          <w:szCs w:val="24"/>
        </w:rPr>
        <w:t>Типы пространственных данных.</w:t>
      </w:r>
    </w:p>
    <w:p w:rsidR="00CE23DC" w:rsidRPr="00C92D11" w:rsidRDefault="00CE23DC" w:rsidP="00CE23DC">
      <w:pPr>
        <w:pStyle w:val="a4"/>
        <w:widowControl w:val="0"/>
        <w:numPr>
          <w:ilvl w:val="0"/>
          <w:numId w:val="1"/>
        </w:numPr>
        <w:ind w:left="426"/>
        <w:jc w:val="both"/>
        <w:rPr>
          <w:b w:val="0"/>
          <w:bCs w:val="0"/>
          <w:sz w:val="24"/>
          <w:szCs w:val="24"/>
        </w:rPr>
      </w:pPr>
      <w:r w:rsidRPr="00C92D11">
        <w:rPr>
          <w:b w:val="0"/>
          <w:bCs w:val="0"/>
          <w:sz w:val="24"/>
          <w:szCs w:val="24"/>
        </w:rPr>
        <w:t>Потенциальные потребители ГИС.</w:t>
      </w: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C92D11">
        <w:rPr>
          <w:rFonts w:ascii="Times New Roman" w:hAnsi="Times New Roman"/>
          <w:bCs/>
          <w:iCs/>
          <w:sz w:val="24"/>
          <w:szCs w:val="24"/>
        </w:rPr>
        <w:t xml:space="preserve">Преимущества </w:t>
      </w:r>
      <w:proofErr w:type="spellStart"/>
      <w:r w:rsidRPr="00C92D11">
        <w:rPr>
          <w:rFonts w:ascii="Times New Roman" w:hAnsi="Times New Roman"/>
          <w:bCs/>
          <w:iCs/>
          <w:sz w:val="24"/>
          <w:szCs w:val="24"/>
        </w:rPr>
        <w:t>геоинформационных</w:t>
      </w:r>
      <w:proofErr w:type="spellEnd"/>
      <w:r w:rsidRPr="00C92D11">
        <w:rPr>
          <w:rFonts w:ascii="Times New Roman" w:hAnsi="Times New Roman"/>
          <w:bCs/>
          <w:iCs/>
          <w:sz w:val="24"/>
          <w:szCs w:val="24"/>
        </w:rPr>
        <w:t xml:space="preserve"> систем.</w:t>
      </w: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C92D11">
        <w:rPr>
          <w:rFonts w:ascii="Times New Roman" w:hAnsi="Times New Roman"/>
          <w:color w:val="000000"/>
          <w:sz w:val="24"/>
          <w:szCs w:val="24"/>
        </w:rPr>
        <w:t>Принципы и методы генерализации тематических карт.</w:t>
      </w:r>
    </w:p>
    <w:p w:rsidR="00CE23DC" w:rsidRPr="00C92D11" w:rsidRDefault="00CE23DC" w:rsidP="00CE23DC">
      <w:pPr>
        <w:pStyle w:val="a6"/>
        <w:numPr>
          <w:ilvl w:val="0"/>
          <w:numId w:val="1"/>
        </w:numPr>
        <w:spacing w:before="0" w:beforeAutospacing="0" w:after="0" w:afterAutospacing="0"/>
        <w:ind w:left="426"/>
      </w:pPr>
      <w:r w:rsidRPr="00C92D11">
        <w:t>Координатная привязка и преобразование проекций.</w:t>
      </w: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C92D11">
        <w:rPr>
          <w:rFonts w:ascii="Times New Roman" w:hAnsi="Times New Roman"/>
          <w:sz w:val="24"/>
          <w:szCs w:val="24"/>
        </w:rPr>
        <w:t>Роль генерализации в составлении тематических карт.</w:t>
      </w:r>
    </w:p>
    <w:p w:rsidR="00CE23DC" w:rsidRPr="00C92D11" w:rsidRDefault="00CE23DC" w:rsidP="00CE23D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C92D11">
        <w:rPr>
          <w:rFonts w:ascii="Times New Roman" w:hAnsi="Times New Roman"/>
          <w:color w:val="000000"/>
          <w:sz w:val="24"/>
          <w:szCs w:val="24"/>
        </w:rPr>
        <w:t xml:space="preserve">Применение </w:t>
      </w:r>
      <w:proofErr w:type="spellStart"/>
      <w:r w:rsidRPr="00C92D11">
        <w:rPr>
          <w:rFonts w:ascii="Times New Roman" w:hAnsi="Times New Roman"/>
          <w:color w:val="000000"/>
          <w:sz w:val="24"/>
          <w:szCs w:val="24"/>
        </w:rPr>
        <w:t>аэрокосмоснимков</w:t>
      </w:r>
      <w:proofErr w:type="spellEnd"/>
      <w:r w:rsidRPr="00C92D11">
        <w:rPr>
          <w:rFonts w:ascii="Times New Roman" w:hAnsi="Times New Roman"/>
          <w:color w:val="000000"/>
          <w:sz w:val="24"/>
          <w:szCs w:val="24"/>
        </w:rPr>
        <w:t xml:space="preserve"> при составлении частных или тематических карт.</w:t>
      </w:r>
    </w:p>
    <w:p w:rsidR="00CE23DC" w:rsidRPr="00C92D11" w:rsidRDefault="00CE23DC" w:rsidP="00CE23DC">
      <w:pPr>
        <w:pStyle w:val="a6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</w:rPr>
      </w:pPr>
      <w:r w:rsidRPr="00C92D11">
        <w:rPr>
          <w:color w:val="000000"/>
        </w:rPr>
        <w:t>Методы комплексных физико-географических исследований.</w:t>
      </w:r>
    </w:p>
    <w:p w:rsidR="00CE23DC" w:rsidRPr="00C92D11" w:rsidRDefault="00CE23DC" w:rsidP="00CE23DC">
      <w:pPr>
        <w:pStyle w:val="a6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</w:rPr>
      </w:pPr>
      <w:r w:rsidRPr="00C92D11">
        <w:rPr>
          <w:color w:val="000000"/>
        </w:rPr>
        <w:t>Использование ГИС и ДЗЗ при картографировании геоморфологических объектов.</w:t>
      </w:r>
    </w:p>
    <w:p w:rsidR="00CE23DC" w:rsidRPr="00C92D11" w:rsidRDefault="00CE23DC" w:rsidP="00CE23DC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426"/>
        <w:rPr>
          <w:rFonts w:eastAsia="Calibri"/>
          <w:color w:val="000000"/>
        </w:rPr>
      </w:pPr>
      <w:r w:rsidRPr="00C92D11">
        <w:rPr>
          <w:color w:val="000000"/>
        </w:rPr>
        <w:t>Виды визуализаций.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Функциональная структура ГИС. 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Структура базы данных. </w:t>
      </w:r>
    </w:p>
    <w:p w:rsidR="00CE23DC" w:rsidRPr="00C92D11" w:rsidRDefault="00CE23DC" w:rsidP="00CE23DC">
      <w:pPr>
        <w:pStyle w:val="a6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426"/>
        <w:rPr>
          <w:rFonts w:eastAsia="Calibri"/>
          <w:color w:val="000000"/>
        </w:rPr>
      </w:pPr>
      <w:r w:rsidRPr="00C92D11">
        <w:t>Организация данных в ГИС.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Цифровые модели рельефа (ЦМР). 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Буферизация. 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Топология. Топологические связи и отношения между пространственными объектами. 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Справочно-информационные ГИС. 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ГИС в </w:t>
      </w:r>
      <w:proofErr w:type="spellStart"/>
      <w:r w:rsidRPr="00C92D11">
        <w:rPr>
          <w:rFonts w:eastAsia="Calibri"/>
          <w:color w:val="000000"/>
        </w:rPr>
        <w:t>геоэкологических</w:t>
      </w:r>
      <w:proofErr w:type="spellEnd"/>
      <w:r w:rsidRPr="00C92D11">
        <w:rPr>
          <w:rFonts w:eastAsia="Calibri"/>
          <w:color w:val="000000"/>
        </w:rPr>
        <w:t xml:space="preserve"> исследованиях и мониторинге сред.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Задачи навигации, решаемые средствами ГИС. </w:t>
      </w:r>
    </w:p>
    <w:p w:rsidR="00CE23DC" w:rsidRPr="00C92D11" w:rsidRDefault="00CE23DC" w:rsidP="00CE23DC">
      <w:pPr>
        <w:pStyle w:val="a6"/>
        <w:numPr>
          <w:ilvl w:val="0"/>
          <w:numId w:val="1"/>
        </w:numPr>
        <w:spacing w:before="0" w:beforeAutospacing="0" w:after="0" w:afterAutospacing="0"/>
        <w:ind w:left="426"/>
        <w:rPr>
          <w:color w:val="000000"/>
        </w:rPr>
      </w:pPr>
      <w:r w:rsidRPr="00C92D11">
        <w:rPr>
          <w:rFonts w:eastAsia="Calibri"/>
          <w:color w:val="000000"/>
        </w:rPr>
        <w:t xml:space="preserve">Использование </w:t>
      </w:r>
      <w:proofErr w:type="spellStart"/>
      <w:r w:rsidRPr="00C92D11">
        <w:rPr>
          <w:rFonts w:eastAsia="Calibri"/>
          <w:color w:val="000000"/>
        </w:rPr>
        <w:t>геоинформационных</w:t>
      </w:r>
      <w:proofErr w:type="spellEnd"/>
      <w:r w:rsidRPr="00C92D11">
        <w:rPr>
          <w:rFonts w:eastAsia="Calibri"/>
          <w:color w:val="000000"/>
        </w:rPr>
        <w:t xml:space="preserve"> систем для видения городского, лесного и водного кадастров.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ГИС в социально-экономических исследованиях. 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ГИС в муниципальном управлении. </w:t>
      </w:r>
    </w:p>
    <w:p w:rsidR="00CE23DC" w:rsidRPr="00C92D11" w:rsidRDefault="00CE23DC" w:rsidP="00CE23DC">
      <w:pPr>
        <w:numPr>
          <w:ilvl w:val="0"/>
          <w:numId w:val="1"/>
        </w:numPr>
        <w:autoSpaceDE w:val="0"/>
        <w:autoSpaceDN w:val="0"/>
        <w:adjustRightInd w:val="0"/>
        <w:ind w:left="426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ГИС в силовых структурах. </w:t>
      </w:r>
    </w:p>
    <w:p w:rsidR="00CE23DC" w:rsidRPr="00C92D11" w:rsidRDefault="00CE23DC" w:rsidP="00CE23DC">
      <w:pPr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>Иерархическая структура баз данных.</w:t>
      </w:r>
    </w:p>
    <w:p w:rsidR="00CE23DC" w:rsidRPr="00C92D11" w:rsidRDefault="00CE23DC" w:rsidP="00CE23DC">
      <w:pPr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Сетевая структура баз данных. </w:t>
      </w:r>
    </w:p>
    <w:p w:rsidR="00CE23DC" w:rsidRPr="00C92D11" w:rsidRDefault="00CE23DC" w:rsidP="00CE23DC">
      <w:pPr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Реляционная структура баз данных. </w:t>
      </w:r>
    </w:p>
    <w:p w:rsidR="00CE23DC" w:rsidRPr="00C92D11" w:rsidRDefault="00CE23DC" w:rsidP="00CE23DC">
      <w:pPr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 xml:space="preserve">Земельные информационные системы (ЗИС). </w:t>
      </w:r>
    </w:p>
    <w:p w:rsidR="00CE23DC" w:rsidRPr="00C92D11" w:rsidRDefault="00CE23DC" w:rsidP="00CE23DC">
      <w:pPr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>Методы интерполяции.</w:t>
      </w:r>
    </w:p>
    <w:p w:rsidR="00CE23DC" w:rsidRPr="00C92D11" w:rsidRDefault="00CE23DC" w:rsidP="00CE23DC">
      <w:pPr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rPr>
          <w:rFonts w:eastAsia="Calibri"/>
          <w:color w:val="000000"/>
        </w:rPr>
      </w:pPr>
      <w:r w:rsidRPr="00C92D11">
        <w:rPr>
          <w:rFonts w:eastAsia="Calibri"/>
          <w:color w:val="000000"/>
        </w:rPr>
        <w:t>ГИС в ландшафтных исследованиях.</w:t>
      </w:r>
    </w:p>
    <w:p w:rsidR="00F057A3" w:rsidRDefault="00F057A3"/>
    <w:sectPr w:rsidR="00F057A3" w:rsidSect="00B0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F79CF"/>
    <w:multiLevelType w:val="hybridMultilevel"/>
    <w:tmpl w:val="8D7C3B1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23DC"/>
    <w:rsid w:val="00B06D09"/>
    <w:rsid w:val="00CE23DC"/>
    <w:rsid w:val="00F0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3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CE23DC"/>
    <w:pPr>
      <w:ind w:firstLine="454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rsid w:val="00CE23D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Normal (Web)"/>
    <w:basedOn w:val="a"/>
    <w:uiPriority w:val="99"/>
    <w:unhideWhenUsed/>
    <w:rsid w:val="00CE23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2014-01-01T16:22:00Z</dcterms:created>
  <dcterms:modified xsi:type="dcterms:W3CDTF">2014-01-01T16:23:00Z</dcterms:modified>
</cp:coreProperties>
</file>